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0E" w:rsidRPr="0014523D" w:rsidRDefault="00007E0E" w:rsidP="00007E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523D">
        <w:rPr>
          <w:rFonts w:ascii="Arial" w:hAnsi="Arial" w:cs="Arial"/>
          <w:b/>
          <w:sz w:val="24"/>
          <w:szCs w:val="24"/>
        </w:rPr>
        <w:t>Томская область</w:t>
      </w:r>
    </w:p>
    <w:p w:rsidR="00007E0E" w:rsidRPr="0014523D" w:rsidRDefault="00007E0E" w:rsidP="00007E0E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 w:rsidRPr="0014523D"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 w:rsidRPr="0014523D"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007E0E" w:rsidRPr="0014523D" w:rsidRDefault="00007E0E" w:rsidP="00007E0E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14523D">
        <w:rPr>
          <w:rFonts w:ascii="Arial" w:hAnsi="Arial" w:cs="Arial"/>
          <w:b/>
          <w:sz w:val="24"/>
          <w:szCs w:val="24"/>
        </w:rPr>
        <w:t>Совет Орловского сельского 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007E0E" w:rsidTr="00007E0E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07E0E" w:rsidRDefault="00007E0E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07E0E" w:rsidRDefault="00007E0E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</w:tr>
      <w:tr w:rsidR="00007E0E" w:rsidTr="00007E0E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007E0E" w:rsidRDefault="00007E0E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 xml:space="preserve">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07E0E" w:rsidRDefault="00007E0E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  <w:tr w:rsidR="00007E0E" w:rsidTr="00007E0E">
        <w:tc>
          <w:tcPr>
            <w:tcW w:w="4680" w:type="dxa"/>
          </w:tcPr>
          <w:p w:rsidR="00007E0E" w:rsidRDefault="00007E0E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  <w:tc>
          <w:tcPr>
            <w:tcW w:w="4680" w:type="dxa"/>
          </w:tcPr>
          <w:p w:rsidR="00007E0E" w:rsidRDefault="00007E0E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</w:tr>
    </w:tbl>
    <w:p w:rsidR="00007E0E" w:rsidRDefault="00007E0E" w:rsidP="00007E0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007E0E" w:rsidRDefault="00007E0E" w:rsidP="00007E0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результатах публичных слушаний</w:t>
      </w:r>
    </w:p>
    <w:p w:rsidR="00007E0E" w:rsidRDefault="00007E0E" w:rsidP="00007E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Орловском сельском поселении по вопросу обсуждения проекта решения Совета Орловского сельского поселения </w:t>
      </w:r>
      <w:r w:rsidRPr="00007E0E">
        <w:rPr>
          <w:rFonts w:ascii="Arial" w:hAnsi="Arial" w:cs="Arial"/>
          <w:sz w:val="24"/>
          <w:szCs w:val="24"/>
        </w:rPr>
        <w:t>«Об исполнении бюджета муниципального образования «Орловское сельское поселение» за 201</w:t>
      </w:r>
      <w:r w:rsidR="0014523D">
        <w:rPr>
          <w:rFonts w:ascii="Arial" w:hAnsi="Arial" w:cs="Arial"/>
          <w:sz w:val="24"/>
          <w:szCs w:val="24"/>
        </w:rPr>
        <w:t>5</w:t>
      </w:r>
      <w:r w:rsidRPr="00007E0E">
        <w:rPr>
          <w:rFonts w:ascii="Arial" w:hAnsi="Arial" w:cs="Arial"/>
          <w:sz w:val="24"/>
          <w:szCs w:val="24"/>
        </w:rPr>
        <w:t xml:space="preserve"> год»</w:t>
      </w:r>
    </w:p>
    <w:p w:rsidR="00007E0E" w:rsidRDefault="00007E0E" w:rsidP="00007E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>ентральный                                                                         1</w:t>
      </w:r>
      <w:r w:rsidR="0014523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.03.201</w:t>
      </w:r>
      <w:r w:rsidR="0014523D">
        <w:rPr>
          <w:rFonts w:ascii="Arial" w:hAnsi="Arial" w:cs="Arial"/>
          <w:sz w:val="24"/>
          <w:szCs w:val="24"/>
        </w:rPr>
        <w:t>6</w:t>
      </w:r>
    </w:p>
    <w:p w:rsidR="00007E0E" w:rsidRDefault="00007E0E" w:rsidP="00007E0E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Вопрос, вынесенный на публичные слушания:</w:t>
      </w:r>
    </w:p>
    <w:p w:rsidR="00007E0E" w:rsidRDefault="00007E0E" w:rsidP="00007E0E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Обсуждение проекта решения Совета Орловского сельского поселения «</w:t>
      </w:r>
      <w:r w:rsidRPr="00007E0E">
        <w:rPr>
          <w:rFonts w:ascii="Arial" w:hAnsi="Arial" w:cs="Arial"/>
          <w:sz w:val="24"/>
          <w:szCs w:val="24"/>
        </w:rPr>
        <w:t>Об исполнении бюджета муниципального образования «Орловское сельское поселение» за 201</w:t>
      </w:r>
      <w:r w:rsidR="0014523D">
        <w:rPr>
          <w:rFonts w:ascii="Arial" w:hAnsi="Arial" w:cs="Arial"/>
          <w:sz w:val="24"/>
          <w:szCs w:val="24"/>
        </w:rPr>
        <w:t>5</w:t>
      </w:r>
      <w:r w:rsidRPr="00007E0E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»</w:t>
      </w:r>
      <w:r w:rsidRPr="00007E0E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007E0E" w:rsidRDefault="00007E0E" w:rsidP="00007E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Дата и время проведения публичных слушаний</w:t>
      </w:r>
      <w:r>
        <w:rPr>
          <w:rFonts w:ascii="Arial" w:hAnsi="Arial" w:cs="Arial"/>
          <w:sz w:val="24"/>
          <w:szCs w:val="24"/>
        </w:rPr>
        <w:t>: 16.03.201</w:t>
      </w:r>
      <w:r w:rsidR="0014523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, 1</w:t>
      </w:r>
      <w:r w:rsidR="0014523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-00 – 18-00.</w:t>
      </w:r>
    </w:p>
    <w:p w:rsidR="00007E0E" w:rsidRDefault="00007E0E" w:rsidP="00007E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Место проведения</w:t>
      </w:r>
      <w:r>
        <w:rPr>
          <w:rFonts w:ascii="Arial" w:hAnsi="Arial" w:cs="Arial"/>
          <w:sz w:val="24"/>
          <w:szCs w:val="24"/>
        </w:rPr>
        <w:t xml:space="preserve">: Томская область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</w:p>
    <w:p w:rsidR="00007E0E" w:rsidRDefault="00007E0E" w:rsidP="00007E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п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 xml:space="preserve">ентральный   Администрация поселения                                </w:t>
      </w:r>
    </w:p>
    <w:p w:rsidR="00007E0E" w:rsidRDefault="00007E0E" w:rsidP="00007E0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  <w:sz w:val="24"/>
          <w:szCs w:val="24"/>
        </w:rPr>
        <w:t>: 8 человек.</w:t>
      </w:r>
    </w:p>
    <w:p w:rsidR="00007E0E" w:rsidRDefault="00007E0E" w:rsidP="00007E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  <w:sz w:val="24"/>
          <w:szCs w:val="24"/>
        </w:rPr>
        <w:t>:</w:t>
      </w:r>
    </w:p>
    <w:p w:rsidR="00007E0E" w:rsidRDefault="00007E0E" w:rsidP="00007E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Одобрить проект решения Совета Орловского сельского поселения «</w:t>
      </w:r>
      <w:r w:rsidRPr="00007E0E">
        <w:rPr>
          <w:rFonts w:ascii="Arial" w:hAnsi="Arial" w:cs="Arial"/>
          <w:sz w:val="24"/>
          <w:szCs w:val="24"/>
        </w:rPr>
        <w:t>Об исполнении бюджета муниципального образования «Орловское сельское поселение» за 201</w:t>
      </w:r>
      <w:r w:rsidR="0014523D">
        <w:rPr>
          <w:rFonts w:ascii="Arial" w:hAnsi="Arial" w:cs="Arial"/>
          <w:sz w:val="24"/>
          <w:szCs w:val="24"/>
        </w:rPr>
        <w:t>5</w:t>
      </w:r>
      <w:r w:rsidRPr="00007E0E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». </w:t>
      </w:r>
    </w:p>
    <w:p w:rsidR="00007E0E" w:rsidRDefault="00007E0E" w:rsidP="00007E0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Количество голосов, поданных</w:t>
      </w:r>
      <w:r>
        <w:rPr>
          <w:rFonts w:ascii="Arial" w:hAnsi="Arial" w:cs="Arial"/>
          <w:sz w:val="24"/>
          <w:szCs w:val="24"/>
        </w:rPr>
        <w:t xml:space="preserve"> «за» - 8   или   «против» - нет</w:t>
      </w:r>
    </w:p>
    <w:p w:rsidR="00007E0E" w:rsidRDefault="00007E0E" w:rsidP="00007E0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Количество воздержавшихся</w:t>
      </w:r>
      <w:r>
        <w:rPr>
          <w:rFonts w:ascii="Arial" w:hAnsi="Arial" w:cs="Arial"/>
          <w:sz w:val="24"/>
          <w:szCs w:val="24"/>
        </w:rPr>
        <w:t xml:space="preserve"> – нет.</w:t>
      </w:r>
    </w:p>
    <w:p w:rsidR="00007E0E" w:rsidRDefault="00007E0E" w:rsidP="00007E0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07E0E" w:rsidRDefault="00007E0E" w:rsidP="00007E0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07E0E" w:rsidRDefault="00007E0E" w:rsidP="00007E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Орловского сельского поселения                              </w:t>
      </w:r>
      <w:proofErr w:type="spellStart"/>
      <w:r>
        <w:rPr>
          <w:rFonts w:ascii="Arial" w:hAnsi="Arial" w:cs="Arial"/>
          <w:sz w:val="24"/>
          <w:szCs w:val="24"/>
        </w:rPr>
        <w:t>Е.М.Стражева</w:t>
      </w:r>
      <w:proofErr w:type="spellEnd"/>
    </w:p>
    <w:p w:rsidR="00D61C23" w:rsidRDefault="00D61C23"/>
    <w:sectPr w:rsidR="00D61C23" w:rsidSect="009B7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E0E"/>
    <w:rsid w:val="00007E0E"/>
    <w:rsid w:val="0014523D"/>
    <w:rsid w:val="009B79A8"/>
    <w:rsid w:val="00D6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07E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007E0E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1114</Characters>
  <Application>Microsoft Office Word</Application>
  <DocSecurity>0</DocSecurity>
  <Lines>9</Lines>
  <Paragraphs>2</Paragraphs>
  <ScaleCrop>false</ScaleCrop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2015-03-17T09:54:00Z</dcterms:created>
  <dcterms:modified xsi:type="dcterms:W3CDTF">2016-03-21T05:43:00Z</dcterms:modified>
</cp:coreProperties>
</file>